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cs="Times New Roman" w:asciiTheme="minorEastAsia" w:hAnsiTheme="minorEastAsia"/>
          <w:sz w:val="22"/>
        </w:rPr>
      </w:pPr>
      <w:r>
        <w:rPr>
          <w:rFonts w:ascii="ＭＳ 明朝" w:hAnsi="ＭＳ 明朝" w:cs="Times New Roman" w:asciiTheme="minorEastAsia" w:hAnsiTheme="minorEastAsia"/>
          <w:sz w:val="22"/>
        </w:rPr>
        <w:t>　　年　　月　　日</w:t>
      </w:r>
    </w:p>
    <w:p>
      <w:pPr>
        <w:pStyle w:val="Normal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>
          <w:rFonts w:ascii="ＭＳ 明朝" w:hAnsi="ＭＳ 明朝" w:cs="Times New Roman" w:asciiTheme="minorEastAsia" w:hAnsiTheme="minorEastAsia"/>
          <w:sz w:val="22"/>
        </w:rPr>
        <w:t>糸魚川市</w:t>
      </w:r>
      <w:r>
        <w:rPr>
          <w:rFonts w:ascii="ＭＳ 明朝" w:hAnsi="ＭＳ 明朝" w:cs="Times New Roman" w:asciiTheme="minorEastAsia" w:hAnsiTheme="minorEastAsia"/>
          <w:kern w:val="0"/>
          <w:sz w:val="22"/>
        </w:rPr>
        <w:t>消防長　様</w:t>
      </w:r>
    </w:p>
    <w:p>
      <w:pPr>
        <w:pStyle w:val="Normal"/>
        <w:ind w:right="240" w:hanging="0"/>
        <w:jc w:val="left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>
          <w:rFonts w:ascii="ＭＳ 明朝" w:hAnsi="ＭＳ 明朝" w:cs="Times New Roman" w:asciiTheme="minorEastAsia" w:hAnsiTheme="minorEastAsia"/>
          <w:kern w:val="0"/>
          <w:sz w:val="22"/>
        </w:rPr>
        <w:t xml:space="preserve">                                             </w:t>
      </w:r>
      <w:r>
        <w:rPr>
          <w:rFonts w:ascii="ＭＳ 明朝" w:hAnsi="ＭＳ 明朝" w:cs="Times New Roman" w:asciiTheme="minorEastAsia" w:hAnsiTheme="minorEastAsia"/>
          <w:kern w:val="0"/>
          <w:sz w:val="22"/>
        </w:rPr>
        <w:t>住　所　      　　　　　　　　　　　</w:t>
      </w:r>
    </w:p>
    <w:p>
      <w:pPr>
        <w:pStyle w:val="Normal"/>
        <w:jc w:val="left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>
          <w:rFonts w:ascii="ＭＳ 明朝" w:hAnsi="ＭＳ 明朝" w:cs="Times New Roman" w:asciiTheme="minorEastAsia" w:hAnsiTheme="minorEastAsia"/>
          <w:kern w:val="0"/>
          <w:sz w:val="22"/>
        </w:rPr>
        <w:t xml:space="preserve">                                             </w:t>
      </w:r>
      <w:r>
        <w:rPr>
          <w:rFonts w:ascii="ＭＳ 明朝" w:hAnsi="ＭＳ 明朝" w:cs="Times New Roman" w:asciiTheme="minorEastAsia" w:hAnsiTheme="minorEastAsia"/>
          <w:kern w:val="0"/>
          <w:sz w:val="22"/>
        </w:rPr>
        <w:t>氏　名　　　　　　　　　　　　　</w:t>
      </w:r>
    </w:p>
    <w:p>
      <w:pPr>
        <w:pStyle w:val="Normal"/>
        <w:jc w:val="right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>
          <w:rFonts w:cs="Times New Roman" w:ascii="ＭＳ 明朝" w:hAnsi="ＭＳ 明朝"/>
          <w:kern w:val="0"/>
          <w:sz w:val="22"/>
        </w:rPr>
      </w:r>
    </w:p>
    <w:p>
      <w:pPr>
        <w:pStyle w:val="Normal"/>
        <w:jc w:val="center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>
          <w:rFonts w:ascii="ＭＳ 明朝" w:hAnsi="ＭＳ 明朝" w:cs="Times New Roman" w:asciiTheme="minorEastAsia" w:hAnsiTheme="minorEastAsia"/>
          <w:kern w:val="0"/>
          <w:sz w:val="22"/>
        </w:rPr>
        <w:t>改善改修（計画）報告書</w:t>
      </w:r>
      <w:bookmarkStart w:id="0" w:name="_GoBack"/>
      <w:bookmarkEnd w:id="0"/>
    </w:p>
    <w:p>
      <w:pPr>
        <w:pStyle w:val="Normal"/>
        <w:rPr>
          <w:rFonts w:ascii="ＭＳ 明朝" w:hAnsi="ＭＳ 明朝" w:cs="Times New Roman" w:asciiTheme="minorEastAsia" w:hAnsiTheme="minorEastAsia"/>
          <w:kern w:val="0"/>
          <w:sz w:val="22"/>
          <w:u w:val="single"/>
        </w:rPr>
      </w:pPr>
      <w:r>
        <w:rPr>
          <w:rFonts w:cs="Times New Roman" w:ascii="ＭＳ 明朝" w:hAnsi="ＭＳ 明朝"/>
          <w:kern w:val="0"/>
          <w:sz w:val="22"/>
          <w:u w:val="single"/>
        </w:rPr>
      </w:r>
    </w:p>
    <w:p>
      <w:pPr>
        <w:pStyle w:val="Normal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>
          <w:rFonts w:ascii="ＭＳ 明朝" w:hAnsi="ＭＳ 明朝" w:cs="Times New Roman" w:asciiTheme="minorEastAsia" w:hAnsiTheme="minorEastAsia"/>
          <w:kern w:val="0"/>
          <w:sz w:val="22"/>
        </w:rPr>
        <w:t>　下記のとおり、　　　年　月　日消第　　号により指摘のありました事項について、改善改修（計画）いたしましたので報告します。</w:t>
      </w:r>
    </w:p>
    <w:p>
      <w:pPr>
        <w:pStyle w:val="Normal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>
          <w:rFonts w:cs="Times New Roman" w:ascii="ＭＳ 明朝" w:hAnsi="ＭＳ 明朝"/>
          <w:kern w:val="0"/>
          <w:sz w:val="22"/>
        </w:rPr>
      </w:r>
    </w:p>
    <w:p>
      <w:pPr>
        <w:pStyle w:val="Normal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>
          <w:rFonts w:ascii="ＭＳ 明朝" w:hAnsi="ＭＳ 明朝" w:cs="Times New Roman" w:asciiTheme="minorEastAsia" w:hAnsiTheme="minorEastAsia"/>
          <w:kern w:val="0"/>
          <w:sz w:val="22"/>
        </w:rPr>
        <w:t>報告期限　　　　　　　年　　月　　日</w:t>
      </w:r>
    </w:p>
    <w:p>
      <w:pPr>
        <w:pStyle w:val="Normal"/>
        <w:rPr>
          <w:rFonts w:ascii="ＭＳ 明朝" w:hAnsi="ＭＳ 明朝" w:cs="Times New Roman" w:asciiTheme="minorEastAsia" w:hAnsiTheme="minorEastAsia"/>
          <w:sz w:val="22"/>
        </w:rPr>
      </w:pPr>
      <w:r>
        <w:rPr>
          <w:rFonts w:ascii="ＭＳ 明朝" w:hAnsi="ＭＳ 明朝" w:cs="Times New Roman" w:asciiTheme="minorEastAsia" w:hAnsiTheme="minorEastAsia"/>
          <w:sz w:val="22"/>
        </w:rPr>
        <w:t>報告先　　　　〒</w:t>
      </w:r>
      <w:r>
        <w:rPr>
          <w:rFonts w:cs="Times New Roman" w:ascii="ＭＳ 明朝" w:hAnsi="ＭＳ 明朝" w:asciiTheme="minorEastAsia" w:hAnsiTheme="minorEastAsia"/>
          <w:sz w:val="22"/>
        </w:rPr>
        <w:t>941</w:t>
      </w:r>
      <w:r>
        <w:rPr>
          <w:rFonts w:ascii="ＭＳ 明朝" w:hAnsi="ＭＳ 明朝" w:cs="Times New Roman" w:asciiTheme="minorEastAsia" w:hAnsiTheme="minorEastAsia"/>
          <w:sz w:val="22"/>
        </w:rPr>
        <w:t>－</w:t>
      </w:r>
      <w:r>
        <w:rPr>
          <w:rFonts w:cs="Times New Roman" w:ascii="ＭＳ 明朝" w:hAnsi="ＭＳ 明朝" w:asciiTheme="minorEastAsia" w:hAnsiTheme="minorEastAsia"/>
          <w:sz w:val="22"/>
        </w:rPr>
        <w:t>0069</w:t>
      </w:r>
      <w:r>
        <w:rPr>
          <w:rFonts w:ascii="ＭＳ 明朝" w:hAnsi="ＭＳ 明朝" w:cs="Times New Roman" w:asciiTheme="minorEastAsia" w:hAnsiTheme="minorEastAsia"/>
          <w:sz w:val="22"/>
        </w:rPr>
        <w:t>　糸魚川市南寺島２－</w:t>
      </w:r>
      <w:r>
        <w:rPr>
          <w:rFonts w:cs="Times New Roman" w:ascii="ＭＳ 明朝" w:hAnsi="ＭＳ 明朝" w:asciiTheme="minorEastAsia" w:hAnsiTheme="minorEastAsia"/>
          <w:sz w:val="22"/>
        </w:rPr>
        <w:t>10</w:t>
      </w:r>
      <w:r>
        <w:rPr>
          <w:rFonts w:ascii="ＭＳ 明朝" w:hAnsi="ＭＳ 明朝" w:cs="Times New Roman" w:asciiTheme="minorEastAsia" w:hAnsiTheme="minorEastAsia"/>
          <w:sz w:val="22"/>
        </w:rPr>
        <w:t>－</w:t>
      </w:r>
      <w:r>
        <w:rPr>
          <w:rFonts w:cs="Times New Roman" w:ascii="ＭＳ 明朝" w:hAnsi="ＭＳ 明朝" w:asciiTheme="minorEastAsia" w:hAnsiTheme="minorEastAsia"/>
          <w:sz w:val="22"/>
        </w:rPr>
        <w:t>20</w:t>
      </w:r>
    </w:p>
    <w:p>
      <w:pPr>
        <w:pStyle w:val="Normal"/>
        <w:ind w:firstLine="1760"/>
        <w:rPr>
          <w:rFonts w:ascii="ＭＳ 明朝" w:hAnsi="ＭＳ 明朝" w:cs="Times New Roman" w:asciiTheme="minorEastAsia" w:hAnsiTheme="minorEastAsia"/>
          <w:sz w:val="22"/>
        </w:rPr>
      </w:pPr>
      <w:r>
        <w:rPr>
          <w:rFonts w:ascii="ＭＳ 明朝" w:hAnsi="ＭＳ 明朝" w:cs="Times New Roman" w:asciiTheme="minorEastAsia" w:hAnsiTheme="minorEastAsia"/>
          <w:sz w:val="22"/>
        </w:rPr>
        <w:t>糸魚川市消防本部　予防課予防係</w:t>
      </w:r>
    </w:p>
    <w:p>
      <w:pPr>
        <w:pStyle w:val="Normal"/>
        <w:ind w:firstLine="220"/>
        <w:rPr>
          <w:rFonts w:ascii="ＭＳ 明朝" w:hAnsi="ＭＳ 明朝" w:cs="Times New Roman" w:asciiTheme="minorEastAsia" w:hAnsiTheme="minorEastAsia"/>
          <w:sz w:val="22"/>
        </w:rPr>
      </w:pPr>
      <w:r>
        <w:rPr>
          <w:rFonts w:ascii="ＭＳ 明朝" w:hAnsi="ＭＳ 明朝" w:cs="Times New Roman" w:asciiTheme="minorEastAsia" w:hAnsiTheme="minorEastAsia"/>
          <w:sz w:val="22"/>
        </w:rPr>
        <w:t>　　　　　　　　　　　　　　　　</w:t>
      </w:r>
    </w:p>
    <w:tbl>
      <w:tblPr>
        <w:tblStyle w:val="1"/>
        <w:tblW w:w="87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68"/>
        <w:gridCol w:w="727"/>
        <w:gridCol w:w="4035"/>
        <w:gridCol w:w="2291"/>
      </w:tblGrid>
      <w:tr>
        <w:trPr>
          <w:trHeight w:val="1726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製造所等名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防火対象物名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（施設名）</w:t>
            </w:r>
          </w:p>
        </w:tc>
        <w:tc>
          <w:tcPr>
            <w:tcW w:w="705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2"/>
                <w:szCs w:val="22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23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不備支障事項</w:t>
            </w:r>
          </w:p>
        </w:tc>
        <w:tc>
          <w:tcPr>
            <w:tcW w:w="40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改善改修（計画）内容</w:t>
            </w:r>
          </w:p>
        </w:tc>
        <w:tc>
          <w:tcPr>
            <w:tcW w:w="229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改善改修（計画）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年月日</w:t>
            </w:r>
          </w:p>
        </w:tc>
      </w:tr>
      <w:tr>
        <w:trPr>
          <w:trHeight w:val="652" w:hRule="atLeast"/>
        </w:trPr>
        <w:tc>
          <w:tcPr>
            <w:tcW w:w="2395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  <w:tc>
          <w:tcPr>
            <w:tcW w:w="403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  <w:tc>
          <w:tcPr>
            <w:tcW w:w="229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</w:tr>
      <w:tr>
        <w:trPr>
          <w:trHeight w:val="645" w:hRule="atLeast"/>
        </w:trPr>
        <w:tc>
          <w:tcPr>
            <w:tcW w:w="2395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03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9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2"/>
                <w:szCs w:val="22"/>
                <w:lang w:val="en-US" w:eastAsia="ja-JP" w:bidi="ar-SA"/>
              </w:rPr>
            </w:r>
          </w:p>
        </w:tc>
      </w:tr>
      <w:tr>
        <w:trPr>
          <w:trHeight w:val="405" w:hRule="atLeast"/>
        </w:trPr>
        <w:tc>
          <w:tcPr>
            <w:tcW w:w="2395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  <w:tc>
          <w:tcPr>
            <w:tcW w:w="403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  <w:tc>
          <w:tcPr>
            <w:tcW w:w="229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</w:tr>
      <w:tr>
        <w:trPr>
          <w:trHeight w:val="756" w:hRule="atLeast"/>
        </w:trPr>
        <w:tc>
          <w:tcPr>
            <w:tcW w:w="2395" w:type="dxa"/>
            <w:gridSpan w:val="2"/>
            <w:tcBorders>
              <w:top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  <w:tc>
          <w:tcPr>
            <w:tcW w:w="4035" w:type="dxa"/>
            <w:tcBorders>
              <w:top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  <w:tc>
          <w:tcPr>
            <w:tcW w:w="2291" w:type="dxa"/>
            <w:tcBorders>
              <w:top w:val="dash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0"/>
                <w:lang w:val="en-US" w:eastAsia="ja-JP" w:bidi="ar-SA"/>
              </w:rPr>
            </w:r>
          </w:p>
        </w:tc>
      </w:tr>
    </w:tbl>
    <w:tbl>
      <w:tblPr>
        <w:tblStyle w:val="1"/>
        <w:tblpPr w:bottomFromText="0" w:horzAnchor="margin" w:leftFromText="142" w:rightFromText="142" w:tblpX="0" w:tblpY="190" w:topFromText="0" w:vertAnchor="text"/>
        <w:tblW w:w="87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1"/>
        <w:gridCol w:w="2409"/>
        <w:gridCol w:w="582"/>
        <w:gridCol w:w="5148"/>
      </w:tblGrid>
      <w:tr>
        <w:trPr>
          <w:trHeight w:val="1699" w:hRule="atLeast"/>
          <w:cantSplit w:val="true"/>
        </w:trPr>
        <w:tc>
          <w:tcPr>
            <w:tcW w:w="581" w:type="dxa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spacing w:val="105"/>
                <w:kern w:val="0"/>
                <w:sz w:val="22"/>
                <w:szCs w:val="20"/>
                <w:lang w:val="en-US" w:eastAsia="ja-JP" w:bidi="ar-SA"/>
              </w:rPr>
              <w:t>※</w:t>
            </w:r>
            <w:r>
              <w:rPr>
                <w:rFonts w:ascii="ＭＳ 明朝" w:hAnsi="ＭＳ 明朝" w:cs="Times New Roman" w:asciiTheme="minorEastAsia" w:hAnsiTheme="minorEastAsia"/>
                <w:spacing w:val="105"/>
                <w:kern w:val="0"/>
                <w:sz w:val="22"/>
                <w:szCs w:val="20"/>
                <w:lang w:val="en-US" w:eastAsia="ja-JP" w:bidi="ar-SA"/>
              </w:rPr>
              <w:t>受</w:t>
            </w: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0"/>
                <w:lang w:val="en-US" w:eastAsia="ja-JP" w:bidi="ar-SA"/>
              </w:rPr>
              <w:t>付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582" w:type="dxa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Times New Roman" w:asciiTheme="minorEastAsia" w:hAnsiTheme="minorEastAsia"/>
                <w:spacing w:val="105"/>
                <w:kern w:val="0"/>
                <w:sz w:val="22"/>
                <w:szCs w:val="20"/>
                <w:lang w:val="en-US" w:eastAsia="ja-JP" w:bidi="ar-SA"/>
              </w:rPr>
              <w:t>※</w:t>
            </w:r>
            <w:r>
              <w:rPr>
                <w:rFonts w:ascii="ＭＳ 明朝" w:hAnsi="ＭＳ 明朝" w:cs="Times New Roman" w:asciiTheme="minorEastAsia" w:hAnsiTheme="minorEastAsia"/>
                <w:spacing w:val="105"/>
                <w:kern w:val="0"/>
                <w:sz w:val="22"/>
                <w:szCs w:val="20"/>
                <w:lang w:val="en-US" w:eastAsia="ja-JP" w:bidi="ar-SA"/>
              </w:rPr>
              <w:t>経</w:t>
            </w:r>
            <w:r>
              <w:rPr>
                <w:rFonts w:ascii="ＭＳ 明朝" w:hAnsi="ＭＳ 明朝" w:cs="Times New Roman" w:asciiTheme="minorEastAsia" w:hAnsiTheme="minorEastAsia"/>
                <w:kern w:val="0"/>
                <w:sz w:val="22"/>
                <w:szCs w:val="20"/>
                <w:lang w:val="en-US" w:eastAsia="ja-JP" w:bidi="ar-SA"/>
              </w:rPr>
              <w:t>過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widowControl/>
        <w:jc w:val="left"/>
        <w:rPr>
          <w:rFonts w:ascii="ＭＳ 明朝" w:hAnsi="ＭＳ 明朝" w:cs="Times New Roman" w:asciiTheme="minorEastAsia" w:hAnsiTheme="minorEastAsia"/>
          <w:kern w:val="0"/>
          <w:sz w:val="22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851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rPr>
        <w:rFonts w:ascii="ＭＳ 明朝" w:hAnsi="ＭＳ 明朝" w:asciiTheme="minorEastAsia" w:hAnsiTheme="minorEastAsia"/>
      </w:rPr>
    </w:pPr>
    <w:r>
      <w:rPr>
        <w:rFonts w:ascii="ＭＳ 明朝" w:hAnsi="ＭＳ 明朝" w:asciiTheme="minorEastAsia" w:hAnsiTheme="minorEastAsia"/>
      </w:rPr>
      <w:t>様式第９号（第</w:t>
    </w:r>
    <w:r>
      <w:rPr>
        <w:rFonts w:ascii="ＭＳ 明朝" w:hAnsi="ＭＳ 明朝" w:asciiTheme="minorEastAsia" w:hAnsiTheme="minorEastAsia"/>
      </w:rPr>
      <w:t>17</w:t>
    </w:r>
    <w:r>
      <w:rPr>
        <w:rFonts w:ascii="ＭＳ 明朝" w:hAnsi="ＭＳ 明朝" w:asciiTheme="minorEastAsia" w:hAnsiTheme="minorEastAsia"/>
      </w:rPr>
      <w:t>条関係）</w:t>
    </w:r>
  </w:p>
  <w:p>
    <w:pPr>
      <w:pStyle w:val="Style1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0618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e72f3"/>
    <w:rPr/>
  </w:style>
  <w:style w:type="character" w:styleId="Style10" w:customStyle="1">
    <w:name w:val="フッター (文字)"/>
    <w:basedOn w:val="DefaultParagraphFont"/>
    <w:uiPriority w:val="99"/>
    <w:qFormat/>
    <w:rsid w:val="00be72f3"/>
    <w:rPr/>
  </w:style>
  <w:style w:type="paragraph" w:styleId="Style11">
    <w:name w:val="見出し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Style16">
    <w:name w:val="ヘッダーとフッター"/>
    <w:basedOn w:val="Normal"/>
    <w:qFormat/>
    <w:pPr/>
    <w:rPr/>
  </w:style>
  <w:style w:type="paragraph" w:styleId="Style17">
    <w:name w:val="Header"/>
    <w:basedOn w:val="Normal"/>
    <w:link w:val="Style9"/>
    <w:uiPriority w:val="99"/>
    <w:unhideWhenUsed/>
    <w:rsid w:val="00be72f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8">
    <w:name w:val="Footer"/>
    <w:basedOn w:val="Normal"/>
    <w:link w:val="Style10"/>
    <w:uiPriority w:val="99"/>
    <w:unhideWhenUsed/>
    <w:rsid w:val="00be72f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rsid w:val="00460618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59"/>
    <w:rsid w:val="004606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LibreOffice/7.5.0.3$Windows_X86_64 LibreOffice_project/c21113d003cd3efa8c53188764377a8272d9d6de</Application>
  <AppVersion>15.0000</AppVersion>
  <Pages>1</Pages>
  <Words>180</Words>
  <Characters>188</Characters>
  <CharactersWithSpaces>359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2018-06-24T23:58:00Z</dcterms:created>
  <dc:creator>S4173</dc:creator>
  <dc:description/>
  <dc:language>ja-JP</dc:language>
  <cp:lastModifiedBy/>
  <dcterms:modified xsi:type="dcterms:W3CDTF">2025-03-17T19:06:29Z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